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48E" w:rsidRPr="00C2748E" w:rsidRDefault="00C52FB1" w:rsidP="00C2748E">
      <w:pPr>
        <w:pStyle w:val="ad"/>
        <w:jc w:val="center"/>
        <w:rPr>
          <w:rFonts w:ascii="Times New Roman" w:hAnsi="Times New Roman" w:cs="Times New Roman"/>
          <w:b/>
          <w:sz w:val="28"/>
          <w:szCs w:val="28"/>
          <w:lang w:val="kk-KZ"/>
        </w:rPr>
      </w:pPr>
      <w:r>
        <w:rPr>
          <w:rFonts w:ascii="Times New Roman" w:hAnsi="Times New Roman" w:cs="Times New Roman"/>
          <w:b/>
          <w:sz w:val="28"/>
          <w:szCs w:val="28"/>
          <w:lang w:val="kk-KZ"/>
        </w:rPr>
        <w:t>Жаңа Қазақстан: жақсы мұғалім</w:t>
      </w:r>
    </w:p>
    <w:p w:rsidR="00C2748E" w:rsidRDefault="00C2748E" w:rsidP="00C2748E">
      <w:pPr>
        <w:pStyle w:val="ad"/>
        <w:jc w:val="center"/>
        <w:rPr>
          <w:rFonts w:ascii="Times New Roman" w:hAnsi="Times New Roman" w:cs="Times New Roman"/>
          <w:sz w:val="28"/>
          <w:szCs w:val="28"/>
          <w:lang w:val="kk-KZ"/>
        </w:rPr>
      </w:pPr>
    </w:p>
    <w:p w:rsidR="00C2748E" w:rsidRPr="00C52FB1" w:rsidRDefault="00C2748E" w:rsidP="00C2748E">
      <w:pPr>
        <w:pStyle w:val="ad"/>
        <w:jc w:val="right"/>
        <w:rPr>
          <w:rFonts w:ascii="Times New Roman" w:hAnsi="Times New Roman" w:cs="Times New Roman"/>
          <w:sz w:val="28"/>
          <w:szCs w:val="28"/>
          <w:lang w:val="kk-KZ"/>
        </w:rPr>
      </w:pPr>
      <w:r w:rsidRPr="00C52FB1">
        <w:rPr>
          <w:rFonts w:ascii="Times New Roman" w:hAnsi="Times New Roman" w:cs="Times New Roman"/>
          <w:bCs/>
          <w:iCs/>
          <w:sz w:val="28"/>
          <w:szCs w:val="28"/>
          <w:lang w:val="kk-KZ"/>
        </w:rPr>
        <w:t>«Өмірдің екі тірегі бар: үйрен</w:t>
      </w:r>
      <w:r w:rsidR="004506C1" w:rsidRPr="00C52FB1">
        <w:rPr>
          <w:rFonts w:ascii="Times New Roman" w:hAnsi="Times New Roman" w:cs="Times New Roman"/>
          <w:bCs/>
          <w:iCs/>
          <w:sz w:val="28"/>
          <w:szCs w:val="28"/>
          <w:lang w:val="kk-KZ"/>
        </w:rPr>
        <w:t>уден жалықпау, үйретуден аянбау</w:t>
      </w:r>
      <w:r w:rsidRPr="00C52FB1">
        <w:rPr>
          <w:rFonts w:ascii="Times New Roman" w:hAnsi="Times New Roman" w:cs="Times New Roman"/>
          <w:bCs/>
          <w:iCs/>
          <w:sz w:val="28"/>
          <w:szCs w:val="28"/>
          <w:lang w:val="kk-KZ"/>
        </w:rPr>
        <w:t xml:space="preserve">» </w:t>
      </w:r>
    </w:p>
    <w:p w:rsidR="004D766F" w:rsidRPr="00C52FB1" w:rsidRDefault="00C2748E" w:rsidP="00C2748E">
      <w:pPr>
        <w:pStyle w:val="ad"/>
        <w:jc w:val="right"/>
        <w:rPr>
          <w:rFonts w:ascii="Times New Roman" w:hAnsi="Times New Roman" w:cs="Times New Roman"/>
          <w:sz w:val="28"/>
          <w:szCs w:val="28"/>
          <w:lang w:val="kk-KZ"/>
        </w:rPr>
      </w:pPr>
      <w:r w:rsidRPr="00C52FB1">
        <w:rPr>
          <w:rFonts w:ascii="Times New Roman" w:hAnsi="Times New Roman" w:cs="Times New Roman"/>
          <w:sz w:val="28"/>
          <w:szCs w:val="28"/>
          <w:lang w:val="kk-KZ"/>
        </w:rPr>
        <w:t xml:space="preserve">Д.А.Қонаев     </w:t>
      </w:r>
    </w:p>
    <w:p w:rsidR="00C2748E" w:rsidRPr="00C2748E" w:rsidRDefault="00C2748E" w:rsidP="00C2748E">
      <w:pPr>
        <w:pStyle w:val="ad"/>
        <w:jc w:val="right"/>
        <w:rPr>
          <w:rFonts w:ascii="Times New Roman" w:hAnsi="Times New Roman" w:cs="Times New Roman"/>
          <w:sz w:val="28"/>
          <w:szCs w:val="28"/>
          <w:lang w:val="kk-KZ"/>
        </w:rPr>
      </w:pPr>
    </w:p>
    <w:p w:rsidR="00C4646A" w:rsidRDefault="00C4646A" w:rsidP="00C52FB1">
      <w:pPr>
        <w:pStyle w:val="ad"/>
        <w:spacing w:after="20"/>
        <w:ind w:firstLine="709"/>
        <w:rPr>
          <w:rFonts w:ascii="Times New Roman" w:hAnsi="Times New Roman" w:cs="Times New Roman"/>
          <w:color w:val="000000" w:themeColor="text1"/>
          <w:sz w:val="28"/>
          <w:szCs w:val="28"/>
          <w:shd w:val="clear" w:color="auto" w:fill="FFFFFF"/>
          <w:lang w:val="kk-KZ"/>
        </w:rPr>
      </w:pPr>
      <w:r>
        <w:rPr>
          <w:rFonts w:ascii="Times New Roman" w:hAnsi="Times New Roman" w:cs="Times New Roman"/>
          <w:sz w:val="28"/>
          <w:szCs w:val="28"/>
          <w:lang w:val="kk-KZ"/>
        </w:rPr>
        <w:t xml:space="preserve">     </w:t>
      </w:r>
      <w:r w:rsidR="0048223F" w:rsidRPr="00C522CE">
        <w:rPr>
          <w:rFonts w:ascii="Times New Roman" w:hAnsi="Times New Roman" w:cs="Times New Roman"/>
          <w:sz w:val="28"/>
          <w:szCs w:val="28"/>
          <w:lang w:val="kk-KZ"/>
        </w:rPr>
        <w:t xml:space="preserve"> «Мұғалімдік мамандық - бұл адамтану, адамның күрделі және қызықты, шым-шытырығы мол рухани жан дүниесіне үңіле білу. Педагогикалық шеберлік пен педагогикалық өнер - ол даналықты жүректен ұға білу болып табылады»,-  деп В.А.Сухомлинский айтып өткендей, </w:t>
      </w:r>
      <w:r w:rsidR="0048223F" w:rsidRPr="00C522CE">
        <w:rPr>
          <w:rFonts w:ascii="Times New Roman" w:hAnsi="Times New Roman" w:cs="Times New Roman"/>
          <w:color w:val="000000" w:themeColor="text1"/>
          <w:sz w:val="28"/>
          <w:szCs w:val="28"/>
          <w:lang w:val="kk-KZ"/>
        </w:rPr>
        <w:t>б</w:t>
      </w:r>
      <w:r w:rsidR="0048223F" w:rsidRPr="00C522CE">
        <w:rPr>
          <w:rFonts w:ascii="Times New Roman" w:hAnsi="Times New Roman" w:cs="Times New Roman"/>
          <w:color w:val="000000" w:themeColor="text1"/>
          <w:sz w:val="28"/>
          <w:szCs w:val="28"/>
          <w:shd w:val="clear" w:color="auto" w:fill="FFFFFF"/>
          <w:lang w:val="kk-KZ"/>
        </w:rPr>
        <w:t xml:space="preserve">үгінгі жаңа дәуірдің, жаңарған білімнің мұғалімге қояр талабының жүгі ауыр, олар үлгі боларлық бар жақсылық атаулының ең биігінен көрінуі тиіс. </w:t>
      </w:r>
    </w:p>
    <w:p w:rsidR="00C4646A" w:rsidRDefault="00C4646A" w:rsidP="00C52FB1">
      <w:pPr>
        <w:pStyle w:val="ad"/>
        <w:spacing w:after="20"/>
        <w:ind w:firstLine="709"/>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0048223F" w:rsidRPr="00C522CE">
        <w:rPr>
          <w:rFonts w:ascii="Times New Roman" w:hAnsi="Times New Roman" w:cs="Times New Roman"/>
          <w:color w:val="000000" w:themeColor="text1"/>
          <w:sz w:val="28"/>
          <w:szCs w:val="28"/>
          <w:shd w:val="clear" w:color="auto" w:fill="FFFFFF"/>
          <w:lang w:val="kk-KZ"/>
        </w:rPr>
        <w:t xml:space="preserve">Қазіргі қоғам  күрделі, заман талабы жоғары. </w:t>
      </w:r>
      <w:r w:rsidR="00DD1C4E" w:rsidRPr="00DD1C4E">
        <w:rPr>
          <w:rFonts w:ascii="Times New Roman" w:hAnsi="Times New Roman" w:cs="Times New Roman"/>
          <w:color w:val="000000" w:themeColor="text1"/>
          <w:sz w:val="28"/>
          <w:szCs w:val="28"/>
          <w:shd w:val="clear" w:color="auto" w:fill="FFFFFF"/>
          <w:lang w:val="kk-KZ"/>
        </w:rPr>
        <w:t xml:space="preserve">Білім берудің мазмұны жаңарып, жаңаша көзқарас пайда болды. </w:t>
      </w:r>
      <w:r w:rsidR="0048223F" w:rsidRPr="00C522CE">
        <w:rPr>
          <w:rFonts w:ascii="Times New Roman" w:hAnsi="Times New Roman" w:cs="Times New Roman"/>
          <w:color w:val="000000" w:themeColor="text1"/>
          <w:sz w:val="28"/>
          <w:szCs w:val="28"/>
          <w:shd w:val="clear" w:color="auto" w:fill="FFFFFF"/>
          <w:lang w:val="kk-KZ"/>
        </w:rPr>
        <w:t>Адам үшін қажетті жағдай барынша т</w:t>
      </w:r>
      <w:r>
        <w:rPr>
          <w:rFonts w:ascii="Times New Roman" w:hAnsi="Times New Roman" w:cs="Times New Roman"/>
          <w:color w:val="000000" w:themeColor="text1"/>
          <w:sz w:val="28"/>
          <w:szCs w:val="28"/>
          <w:shd w:val="clear" w:color="auto" w:fill="FFFFFF"/>
          <w:lang w:val="kk-KZ"/>
        </w:rPr>
        <w:t>иімді жағына қарай жасалынған, с</w:t>
      </w:r>
      <w:r w:rsidR="0048223F" w:rsidRPr="00C522CE">
        <w:rPr>
          <w:rFonts w:ascii="Times New Roman" w:hAnsi="Times New Roman" w:cs="Times New Roman"/>
          <w:color w:val="000000" w:themeColor="text1"/>
          <w:sz w:val="28"/>
          <w:szCs w:val="28"/>
          <w:shd w:val="clear" w:color="auto" w:fill="FFFFFF"/>
          <w:lang w:val="kk-KZ"/>
        </w:rPr>
        <w:t>оған қарамастан, мұғалімнің алар орны да, берер білімі де бәрінен биік болуы керек. Жақсы мұғалім білім беріп қана қоймайды, біліммен қатар тәрбиені де ту етіп ұстауы шарт. Осы тұста тарих пәні мұғалімдерінің рөлі басым. Мұғалім алдына келген әр оқушымен еркін қарым-қатынас орната</w:t>
      </w:r>
      <w:r w:rsidR="0048223F">
        <w:rPr>
          <w:rFonts w:ascii="Times New Roman" w:hAnsi="Times New Roman" w:cs="Times New Roman"/>
          <w:color w:val="000000" w:themeColor="text1"/>
          <w:sz w:val="28"/>
          <w:szCs w:val="28"/>
          <w:shd w:val="clear" w:color="auto" w:fill="FFFFFF"/>
          <w:lang w:val="kk-KZ"/>
        </w:rPr>
        <w:t xml:space="preserve"> алуы керек, ә</w:t>
      </w:r>
      <w:r w:rsidR="0048223F" w:rsidRPr="00C522CE">
        <w:rPr>
          <w:rFonts w:ascii="Times New Roman" w:hAnsi="Times New Roman" w:cs="Times New Roman"/>
          <w:color w:val="000000" w:themeColor="text1"/>
          <w:sz w:val="28"/>
          <w:szCs w:val="28"/>
          <w:shd w:val="clear" w:color="auto" w:fill="FFFFFF"/>
          <w:lang w:val="kk-KZ"/>
        </w:rPr>
        <w:t xml:space="preserve">р оқушының жеке психологиясына педагогтік көзқараспен қарай алуы шарт. Әр шәкірттің </w:t>
      </w:r>
      <w:r w:rsidR="0048223F">
        <w:rPr>
          <w:rFonts w:ascii="Times New Roman" w:hAnsi="Times New Roman" w:cs="Times New Roman"/>
          <w:color w:val="000000" w:themeColor="text1"/>
          <w:sz w:val="28"/>
          <w:szCs w:val="28"/>
          <w:shd w:val="clear" w:color="auto" w:fill="FFFFFF"/>
          <w:lang w:val="kk-KZ"/>
        </w:rPr>
        <w:t xml:space="preserve">өз </w:t>
      </w:r>
      <w:r w:rsidR="0048223F" w:rsidRPr="00C522CE">
        <w:rPr>
          <w:rFonts w:ascii="Times New Roman" w:hAnsi="Times New Roman" w:cs="Times New Roman"/>
          <w:color w:val="000000" w:themeColor="text1"/>
          <w:sz w:val="28"/>
          <w:szCs w:val="28"/>
          <w:shd w:val="clear" w:color="auto" w:fill="FFFFFF"/>
          <w:lang w:val="kk-KZ"/>
        </w:rPr>
        <w:t>ішкі әлемі бар. Әр баланың ашылмаған құпиясы, қыр</w:t>
      </w:r>
      <w:r w:rsidR="0048223F">
        <w:rPr>
          <w:rFonts w:ascii="Times New Roman" w:hAnsi="Times New Roman" w:cs="Times New Roman"/>
          <w:color w:val="000000" w:themeColor="text1"/>
          <w:sz w:val="28"/>
          <w:szCs w:val="28"/>
          <w:shd w:val="clear" w:color="auto" w:fill="FFFFFF"/>
          <w:lang w:val="kk-KZ"/>
        </w:rPr>
        <w:t xml:space="preserve"> </w:t>
      </w:r>
      <w:r w:rsidR="0048223F" w:rsidRPr="00C522CE">
        <w:rPr>
          <w:rFonts w:ascii="Times New Roman" w:hAnsi="Times New Roman" w:cs="Times New Roman"/>
          <w:color w:val="000000" w:themeColor="text1"/>
          <w:sz w:val="28"/>
          <w:szCs w:val="28"/>
          <w:shd w:val="clear" w:color="auto" w:fill="FFFFFF"/>
          <w:lang w:val="kk-KZ"/>
        </w:rPr>
        <w:t>-</w:t>
      </w:r>
      <w:r w:rsidR="0048223F">
        <w:rPr>
          <w:rFonts w:ascii="Times New Roman" w:hAnsi="Times New Roman" w:cs="Times New Roman"/>
          <w:color w:val="000000" w:themeColor="text1"/>
          <w:sz w:val="28"/>
          <w:szCs w:val="28"/>
          <w:shd w:val="clear" w:color="auto" w:fill="FFFFFF"/>
          <w:lang w:val="kk-KZ"/>
        </w:rPr>
        <w:t xml:space="preserve"> </w:t>
      </w:r>
      <w:r w:rsidR="0048223F" w:rsidRPr="00C522CE">
        <w:rPr>
          <w:rFonts w:ascii="Times New Roman" w:hAnsi="Times New Roman" w:cs="Times New Roman"/>
          <w:color w:val="000000" w:themeColor="text1"/>
          <w:sz w:val="28"/>
          <w:szCs w:val="28"/>
          <w:shd w:val="clear" w:color="auto" w:fill="FFFFFF"/>
          <w:lang w:val="kk-KZ"/>
        </w:rPr>
        <w:t>сыры бар. Осы тұрғыда, «жай мұғалім хабарлайды, жақсы мұғалім түсіндіреді, керемет мұғалім көрсетеді, ұлы мұғалім</w:t>
      </w:r>
      <w:r w:rsidR="0048223F">
        <w:rPr>
          <w:rFonts w:ascii="Times New Roman" w:hAnsi="Times New Roman" w:cs="Times New Roman"/>
          <w:color w:val="000000" w:themeColor="text1"/>
          <w:sz w:val="28"/>
          <w:szCs w:val="28"/>
          <w:shd w:val="clear" w:color="auto" w:fill="FFFFFF"/>
          <w:lang w:val="kk-KZ"/>
        </w:rPr>
        <w:t xml:space="preserve"> шабыттандырады»,- деген тіркестер ойға оралады. </w:t>
      </w:r>
    </w:p>
    <w:p w:rsidR="00C4646A" w:rsidRDefault="00C4646A" w:rsidP="00C52FB1">
      <w:pPr>
        <w:pStyle w:val="ad"/>
        <w:spacing w:after="20"/>
        <w:ind w:firstLine="709"/>
        <w:rPr>
          <w:rStyle w:val="y2iqfc"/>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shd w:val="clear" w:color="auto" w:fill="FFFFFF"/>
          <w:lang w:val="kk-KZ"/>
        </w:rPr>
        <w:t xml:space="preserve">          </w:t>
      </w:r>
      <w:r w:rsidR="0048223F" w:rsidRPr="00FF473F">
        <w:rPr>
          <w:rStyle w:val="y2iqfc"/>
          <w:rFonts w:ascii="Times New Roman" w:hAnsi="Times New Roman" w:cs="Times New Roman"/>
          <w:color w:val="000000" w:themeColor="text1"/>
          <w:sz w:val="28"/>
          <w:szCs w:val="28"/>
          <w:lang w:val="kk-KZ"/>
        </w:rPr>
        <w:t>Шәкірттерге ақпараттың кең әлемінде өз сұрақтарына жауап табуға, қорытынды жасауға, талдауға мүмкіндік беретін пікірталас жұмысына, зерттеушілік ізденістерге негізделген әртүрлі дереккөздермен белсенді жұмыс түрлерін пайдалану басым бағыт деп санаймын. Бұл жұмыс барысында оқушылардың мінез</w:t>
      </w:r>
      <w:r>
        <w:rPr>
          <w:rStyle w:val="y2iqfc"/>
          <w:rFonts w:ascii="Times New Roman" w:hAnsi="Times New Roman" w:cs="Times New Roman"/>
          <w:color w:val="000000" w:themeColor="text1"/>
          <w:sz w:val="28"/>
          <w:szCs w:val="28"/>
          <w:lang w:val="kk-KZ"/>
        </w:rPr>
        <w:t xml:space="preserve">і қалыптасады, ой - өрісі дамиды. </w:t>
      </w:r>
    </w:p>
    <w:p w:rsidR="0048223F" w:rsidRPr="00B7786A" w:rsidRDefault="00C4646A" w:rsidP="00C52FB1">
      <w:pPr>
        <w:pStyle w:val="ad"/>
        <w:spacing w:after="20"/>
        <w:ind w:firstLine="709"/>
        <w:rPr>
          <w:rFonts w:ascii="Times New Roman" w:hAnsi="Times New Roman" w:cs="Times New Roman"/>
          <w:color w:val="000000" w:themeColor="text1"/>
          <w:sz w:val="28"/>
          <w:szCs w:val="28"/>
          <w:lang w:val="kk-KZ"/>
        </w:rPr>
      </w:pPr>
      <w:r>
        <w:rPr>
          <w:rStyle w:val="y2iqfc"/>
          <w:rFonts w:ascii="Times New Roman" w:hAnsi="Times New Roman" w:cs="Times New Roman"/>
          <w:color w:val="000000" w:themeColor="text1"/>
          <w:sz w:val="28"/>
          <w:szCs w:val="28"/>
          <w:lang w:val="kk-KZ"/>
        </w:rPr>
        <w:t xml:space="preserve">         </w:t>
      </w:r>
      <w:r w:rsidR="0048223F" w:rsidRPr="00FF473F">
        <w:rPr>
          <w:rStyle w:val="y2iqfc"/>
          <w:rFonts w:ascii="Times New Roman" w:hAnsi="Times New Roman" w:cs="Times New Roman"/>
          <w:color w:val="000000" w:themeColor="text1"/>
          <w:sz w:val="28"/>
          <w:szCs w:val="28"/>
          <w:lang w:val="kk-KZ"/>
        </w:rPr>
        <w:t>Мен</w:t>
      </w:r>
      <w:r w:rsidR="0048223F">
        <w:rPr>
          <w:rStyle w:val="y2iqfc"/>
          <w:rFonts w:ascii="Times New Roman" w:hAnsi="Times New Roman" w:cs="Times New Roman"/>
          <w:color w:val="000000" w:themeColor="text1"/>
          <w:sz w:val="28"/>
          <w:szCs w:val="28"/>
          <w:lang w:val="kk-KZ"/>
        </w:rPr>
        <w:t>ің тәрбиеші ретіндегі міндетім -</w:t>
      </w:r>
      <w:r w:rsidR="0048223F" w:rsidRPr="00FF473F">
        <w:rPr>
          <w:rStyle w:val="y2iqfc"/>
          <w:rFonts w:ascii="Times New Roman" w:hAnsi="Times New Roman" w:cs="Times New Roman"/>
          <w:color w:val="000000" w:themeColor="text1"/>
          <w:sz w:val="28"/>
          <w:szCs w:val="28"/>
          <w:lang w:val="kk-KZ"/>
        </w:rPr>
        <w:t xml:space="preserve"> шәкірттерімнің ізденімпаз ой-өрісін дұрыс бағытқа бағыттау.     </w:t>
      </w:r>
    </w:p>
    <w:p w:rsidR="0048223F" w:rsidRDefault="0048223F" w:rsidP="00C52FB1">
      <w:pPr>
        <w:pStyle w:val="ad"/>
        <w:spacing w:after="20"/>
        <w:ind w:firstLine="709"/>
        <w:rPr>
          <w:rFonts w:ascii="Times New Roman" w:hAnsi="Times New Roman" w:cs="Times New Roman"/>
          <w:color w:val="000000" w:themeColor="text1"/>
          <w:sz w:val="28"/>
          <w:szCs w:val="28"/>
          <w:shd w:val="clear" w:color="auto" w:fill="FFFFFF"/>
          <w:lang w:val="kk-KZ"/>
        </w:rPr>
      </w:pPr>
      <w:r>
        <w:rPr>
          <w:rStyle w:val="y2iqfc"/>
          <w:rFonts w:ascii="Times New Roman" w:hAnsi="Times New Roman" w:cs="Times New Roman"/>
          <w:color w:val="000000" w:themeColor="text1"/>
          <w:sz w:val="28"/>
          <w:szCs w:val="28"/>
          <w:lang w:val="kk-KZ"/>
        </w:rPr>
        <w:t xml:space="preserve">       Менің педагогикалық идеям - жас</w:t>
      </w:r>
      <w:r w:rsidRPr="00FF473F">
        <w:rPr>
          <w:rStyle w:val="y2iqfc"/>
          <w:rFonts w:ascii="Times New Roman" w:hAnsi="Times New Roman" w:cs="Times New Roman"/>
          <w:color w:val="000000" w:themeColor="text1"/>
          <w:sz w:val="28"/>
          <w:szCs w:val="28"/>
          <w:lang w:val="kk-KZ"/>
        </w:rPr>
        <w:t>өспірімдердің бойында ұлттық мақтаныш, Отанға, өз халқына деген сүйіспеншілік сезімі бар демократиялық мемлекет азаматтарының бойында Отан патриоттарын қалыптастырудың педагогикалық шарттарының кешенін әзірлеу</w:t>
      </w:r>
      <w:r>
        <w:rPr>
          <w:rStyle w:val="y2iqfc"/>
          <w:rFonts w:ascii="Times New Roman" w:hAnsi="Times New Roman" w:cs="Times New Roman"/>
          <w:color w:val="000000" w:themeColor="text1"/>
          <w:sz w:val="28"/>
          <w:szCs w:val="28"/>
          <w:lang w:val="kk-KZ"/>
        </w:rPr>
        <w:t>.</w:t>
      </w:r>
      <w:r w:rsidRPr="00C522CE">
        <w:rPr>
          <w:rFonts w:ascii="Times New Roman" w:hAnsi="Times New Roman" w:cs="Times New Roman"/>
          <w:color w:val="000000" w:themeColor="text1"/>
          <w:sz w:val="28"/>
          <w:szCs w:val="28"/>
          <w:shd w:val="clear" w:color="auto" w:fill="FFFFFF"/>
          <w:lang w:val="kk-KZ"/>
        </w:rPr>
        <w:t xml:space="preserve">    </w:t>
      </w:r>
    </w:p>
    <w:p w:rsidR="0048223F" w:rsidRPr="00D77559" w:rsidRDefault="0048223F" w:rsidP="00C52FB1">
      <w:pPr>
        <w:pStyle w:val="ad"/>
        <w:spacing w:after="20"/>
        <w:ind w:firstLine="709"/>
        <w:rPr>
          <w:rFonts w:ascii="Times New Roman" w:hAnsi="Times New Roman" w:cs="Times New Roman"/>
          <w:color w:val="000000" w:themeColor="text1"/>
          <w:sz w:val="28"/>
          <w:szCs w:val="28"/>
          <w:lang w:val="kk-KZ"/>
        </w:rPr>
      </w:pPr>
      <w:r>
        <w:rPr>
          <w:rStyle w:val="y2iqfc"/>
          <w:rFonts w:ascii="Times New Roman" w:hAnsi="Times New Roman" w:cs="Times New Roman"/>
          <w:color w:val="000000" w:themeColor="text1"/>
          <w:sz w:val="28"/>
          <w:szCs w:val="28"/>
          <w:lang w:val="kk-KZ"/>
        </w:rPr>
        <w:t xml:space="preserve">       Менің ұстаз ретіндегі міндетім -</w:t>
      </w:r>
      <w:r w:rsidRPr="00FF473F">
        <w:rPr>
          <w:rStyle w:val="y2iqfc"/>
          <w:rFonts w:ascii="Times New Roman" w:hAnsi="Times New Roman" w:cs="Times New Roman"/>
          <w:color w:val="000000" w:themeColor="text1"/>
          <w:sz w:val="28"/>
          <w:szCs w:val="28"/>
          <w:lang w:val="kk-KZ"/>
        </w:rPr>
        <w:t xml:space="preserve"> оқушыны ойшыл </w:t>
      </w:r>
      <w:r w:rsidR="00C4646A">
        <w:rPr>
          <w:rStyle w:val="y2iqfc"/>
          <w:rFonts w:ascii="Times New Roman" w:hAnsi="Times New Roman" w:cs="Times New Roman"/>
          <w:color w:val="000000" w:themeColor="text1"/>
          <w:sz w:val="28"/>
          <w:szCs w:val="28"/>
          <w:lang w:val="kk-KZ"/>
        </w:rPr>
        <w:t xml:space="preserve">ғана </w:t>
      </w:r>
      <w:r w:rsidRPr="00FF473F">
        <w:rPr>
          <w:rStyle w:val="y2iqfc"/>
          <w:rFonts w:ascii="Times New Roman" w:hAnsi="Times New Roman" w:cs="Times New Roman"/>
          <w:color w:val="000000" w:themeColor="text1"/>
          <w:sz w:val="28"/>
          <w:szCs w:val="28"/>
          <w:lang w:val="kk-KZ"/>
        </w:rPr>
        <w:t>емес, іс</w:t>
      </w:r>
      <w:r w:rsidR="00C4646A">
        <w:rPr>
          <w:rStyle w:val="y2iqfc"/>
          <w:rFonts w:ascii="Times New Roman" w:hAnsi="Times New Roman" w:cs="Times New Roman"/>
          <w:color w:val="000000" w:themeColor="text1"/>
          <w:sz w:val="28"/>
          <w:szCs w:val="28"/>
          <w:lang w:val="kk-KZ"/>
        </w:rPr>
        <w:t xml:space="preserve"> </w:t>
      </w:r>
      <w:r w:rsidRPr="00FF473F">
        <w:rPr>
          <w:rStyle w:val="y2iqfc"/>
          <w:rFonts w:ascii="Times New Roman" w:hAnsi="Times New Roman" w:cs="Times New Roman"/>
          <w:color w:val="000000" w:themeColor="text1"/>
          <w:sz w:val="28"/>
          <w:szCs w:val="28"/>
          <w:lang w:val="kk-KZ"/>
        </w:rPr>
        <w:t>-</w:t>
      </w:r>
      <w:r w:rsidR="00C4646A">
        <w:rPr>
          <w:rStyle w:val="y2iqfc"/>
          <w:rFonts w:ascii="Times New Roman" w:hAnsi="Times New Roman" w:cs="Times New Roman"/>
          <w:color w:val="000000" w:themeColor="text1"/>
          <w:sz w:val="28"/>
          <w:szCs w:val="28"/>
          <w:lang w:val="kk-KZ"/>
        </w:rPr>
        <w:t xml:space="preserve"> </w:t>
      </w:r>
      <w:r w:rsidRPr="00FF473F">
        <w:rPr>
          <w:rStyle w:val="y2iqfc"/>
          <w:rFonts w:ascii="Times New Roman" w:hAnsi="Times New Roman" w:cs="Times New Roman"/>
          <w:color w:val="000000" w:themeColor="text1"/>
          <w:sz w:val="28"/>
          <w:szCs w:val="28"/>
          <w:lang w:val="kk-KZ"/>
        </w:rPr>
        <w:t xml:space="preserve">әрекетті жүзеге асырушы, оқиғалардың белсенді қатысушысы, оларды жасаушы болуға үйрету. </w:t>
      </w:r>
    </w:p>
    <w:p w:rsidR="00C4646A" w:rsidRDefault="0048223F" w:rsidP="00C52FB1">
      <w:pPr>
        <w:pStyle w:val="ad"/>
        <w:spacing w:after="20"/>
        <w:ind w:firstLine="709"/>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Pr="00C522CE">
        <w:rPr>
          <w:rFonts w:ascii="Times New Roman" w:eastAsia="Times New Roman" w:hAnsi="Times New Roman" w:cs="Times New Roman"/>
          <w:color w:val="000000" w:themeColor="text1"/>
          <w:sz w:val="28"/>
          <w:szCs w:val="28"/>
          <w:lang w:val="kk-KZ"/>
        </w:rPr>
        <w:t>Әрбір мұғалім, сабақ беру процесінде қызықты мағлұматтармен балаларды шабыттандырып, олардың ынта</w:t>
      </w:r>
      <w:r w:rsidR="00DD1C4E">
        <w:rPr>
          <w:rFonts w:ascii="Times New Roman" w:eastAsia="Times New Roman" w:hAnsi="Times New Roman" w:cs="Times New Roman"/>
          <w:color w:val="000000" w:themeColor="text1"/>
          <w:sz w:val="28"/>
          <w:szCs w:val="28"/>
          <w:lang w:val="kk-KZ"/>
        </w:rPr>
        <w:t xml:space="preserve"> </w:t>
      </w:r>
      <w:r w:rsidRPr="00C522CE">
        <w:rPr>
          <w:rFonts w:ascii="Times New Roman" w:eastAsia="Times New Roman" w:hAnsi="Times New Roman" w:cs="Times New Roman"/>
          <w:color w:val="000000" w:themeColor="text1"/>
          <w:sz w:val="28"/>
          <w:szCs w:val="28"/>
          <w:lang w:val="kk-KZ"/>
        </w:rPr>
        <w:t>-</w:t>
      </w:r>
      <w:r w:rsidR="00DD1C4E">
        <w:rPr>
          <w:rFonts w:ascii="Times New Roman" w:eastAsia="Times New Roman" w:hAnsi="Times New Roman" w:cs="Times New Roman"/>
          <w:color w:val="000000" w:themeColor="text1"/>
          <w:sz w:val="28"/>
          <w:szCs w:val="28"/>
          <w:lang w:val="kk-KZ"/>
        </w:rPr>
        <w:t xml:space="preserve"> </w:t>
      </w:r>
      <w:r w:rsidRPr="00C522CE">
        <w:rPr>
          <w:rFonts w:ascii="Times New Roman" w:eastAsia="Times New Roman" w:hAnsi="Times New Roman" w:cs="Times New Roman"/>
          <w:color w:val="000000" w:themeColor="text1"/>
          <w:sz w:val="28"/>
          <w:szCs w:val="28"/>
          <w:lang w:val="kk-KZ"/>
        </w:rPr>
        <w:t>ықыласын, зейін</w:t>
      </w:r>
      <w:r w:rsidR="00DD1C4E">
        <w:rPr>
          <w:rFonts w:ascii="Times New Roman" w:eastAsia="Times New Roman" w:hAnsi="Times New Roman" w:cs="Times New Roman"/>
          <w:color w:val="000000" w:themeColor="text1"/>
          <w:sz w:val="28"/>
          <w:szCs w:val="28"/>
          <w:lang w:val="kk-KZ"/>
        </w:rPr>
        <w:t xml:space="preserve"> </w:t>
      </w:r>
      <w:r w:rsidRPr="00C522CE">
        <w:rPr>
          <w:rFonts w:ascii="Times New Roman" w:eastAsia="Times New Roman" w:hAnsi="Times New Roman" w:cs="Times New Roman"/>
          <w:color w:val="000000" w:themeColor="text1"/>
          <w:sz w:val="28"/>
          <w:szCs w:val="28"/>
          <w:lang w:val="kk-KZ"/>
        </w:rPr>
        <w:t>-</w:t>
      </w:r>
      <w:r w:rsidR="00DD1C4E">
        <w:rPr>
          <w:rFonts w:ascii="Times New Roman" w:eastAsia="Times New Roman" w:hAnsi="Times New Roman" w:cs="Times New Roman"/>
          <w:color w:val="000000" w:themeColor="text1"/>
          <w:sz w:val="28"/>
          <w:szCs w:val="28"/>
          <w:lang w:val="kk-KZ"/>
        </w:rPr>
        <w:t xml:space="preserve"> </w:t>
      </w:r>
      <w:r w:rsidRPr="00C522CE">
        <w:rPr>
          <w:rFonts w:ascii="Times New Roman" w:eastAsia="Times New Roman" w:hAnsi="Times New Roman" w:cs="Times New Roman"/>
          <w:color w:val="000000" w:themeColor="text1"/>
          <w:sz w:val="28"/>
          <w:szCs w:val="28"/>
          <w:lang w:val="kk-KZ"/>
        </w:rPr>
        <w:t xml:space="preserve">зердесін білімді меңгеруге бағыштауы керек, соның аясында қазіргі таңда әрбір сабағымда тиімді әдіс-тәсілдерді тиімді пайдаланып келемін. </w:t>
      </w:r>
      <w:r w:rsidRPr="00C522CE">
        <w:rPr>
          <w:rFonts w:ascii="Times New Roman" w:hAnsi="Times New Roman" w:cs="Times New Roman"/>
          <w:color w:val="000000" w:themeColor="text1"/>
          <w:sz w:val="28"/>
          <w:szCs w:val="28"/>
          <w:shd w:val="clear" w:color="auto" w:fill="FFFFFF"/>
          <w:lang w:val="kk-KZ"/>
        </w:rPr>
        <w:t xml:space="preserve">Балаларды білім нәрімен сусындатуда барынша жоғары жетістіктерге қол жеткізуге қолайлы орта жасауға ұмтылу мақсатында тиімді әдіс-тәсілдерді </w:t>
      </w:r>
      <w:r w:rsidRPr="00C522CE">
        <w:rPr>
          <w:rFonts w:ascii="Times New Roman" w:eastAsia="Times New Roman" w:hAnsi="Times New Roman" w:cs="Times New Roman"/>
          <w:color w:val="000000" w:themeColor="text1"/>
          <w:sz w:val="28"/>
          <w:szCs w:val="28"/>
          <w:lang w:val="kk-KZ"/>
        </w:rPr>
        <w:t xml:space="preserve">жас ерекшеліктеріне қарай таңдап отырамын, себебі </w:t>
      </w:r>
      <w:r w:rsidRPr="00C522CE">
        <w:rPr>
          <w:rFonts w:ascii="Times New Roman" w:hAnsi="Times New Roman" w:cs="Times New Roman"/>
          <w:color w:val="000000" w:themeColor="text1"/>
          <w:sz w:val="28"/>
          <w:szCs w:val="28"/>
          <w:shd w:val="clear" w:color="auto" w:fill="FFFFFF"/>
          <w:lang w:val="kk-KZ"/>
        </w:rPr>
        <w:t xml:space="preserve">әртүрлі жастағы балаларда байқалатын метасана әр жастағы балалар мүмкіндігіне сай болады. Оқушылардың оқу жұмыстарының қиыншылығы оқу </w:t>
      </w:r>
      <w:r w:rsidRPr="00C522CE">
        <w:rPr>
          <w:rFonts w:ascii="Times New Roman" w:hAnsi="Times New Roman" w:cs="Times New Roman"/>
          <w:color w:val="000000" w:themeColor="text1"/>
          <w:sz w:val="28"/>
          <w:szCs w:val="28"/>
          <w:shd w:val="clear" w:color="auto" w:fill="FFFFFF"/>
          <w:lang w:val="kk-KZ"/>
        </w:rPr>
        <w:lastRenderedPageBreak/>
        <w:t>материалының ерекшелігіне, оның ұғынуының, зейін қоюының, ой</w:t>
      </w:r>
      <w:r w:rsidR="00C4646A">
        <w:rPr>
          <w:rFonts w:ascii="Times New Roman" w:hAnsi="Times New Roman" w:cs="Times New Roman"/>
          <w:color w:val="000000" w:themeColor="text1"/>
          <w:sz w:val="28"/>
          <w:szCs w:val="28"/>
          <w:shd w:val="clear" w:color="auto" w:fill="FFFFFF"/>
          <w:lang w:val="kk-KZ"/>
        </w:rPr>
        <w:t xml:space="preserve"> </w:t>
      </w:r>
      <w:r w:rsidRPr="00C522CE">
        <w:rPr>
          <w:rFonts w:ascii="Times New Roman" w:hAnsi="Times New Roman" w:cs="Times New Roman"/>
          <w:color w:val="000000" w:themeColor="text1"/>
          <w:sz w:val="28"/>
          <w:szCs w:val="28"/>
          <w:shd w:val="clear" w:color="auto" w:fill="FFFFFF"/>
          <w:lang w:val="kk-KZ"/>
        </w:rPr>
        <w:t>-</w:t>
      </w:r>
      <w:r w:rsidR="00C4646A">
        <w:rPr>
          <w:rFonts w:ascii="Times New Roman" w:hAnsi="Times New Roman" w:cs="Times New Roman"/>
          <w:color w:val="000000" w:themeColor="text1"/>
          <w:sz w:val="28"/>
          <w:szCs w:val="28"/>
          <w:shd w:val="clear" w:color="auto" w:fill="FFFFFF"/>
          <w:lang w:val="kk-KZ"/>
        </w:rPr>
        <w:t xml:space="preserve"> </w:t>
      </w:r>
      <w:r w:rsidRPr="00C522CE">
        <w:rPr>
          <w:rFonts w:ascii="Times New Roman" w:hAnsi="Times New Roman" w:cs="Times New Roman"/>
          <w:color w:val="000000" w:themeColor="text1"/>
          <w:sz w:val="28"/>
          <w:szCs w:val="28"/>
          <w:shd w:val="clear" w:color="auto" w:fill="FFFFFF"/>
          <w:lang w:val="kk-KZ"/>
        </w:rPr>
        <w:t xml:space="preserve">өрісінінің жеке - дара ерекшеліктеріне және жас ерекшеліктерне байланысты екені мәлім. Сондықтан оқушылардың әрқайсысының жеке - дара ерекшеліктерін ескеріп, деңгейлік тапсырмалар берілу керек. Сыни тұрғыдан ойлауға арналған сұрақтарды жас ерекшеліктерін ескеріп дайындау абзал. Педагогика және психология балалардың жас ерекшеліктеріндегі ширақтықты, өзгерімпаздықты айқындайды, тәрбиеленушінің және қоршаған ортамен жасайтын қарым - қатынастар жүйесіне тәуелді болатынын атап көрсетеді. </w:t>
      </w:r>
    </w:p>
    <w:p w:rsidR="00C4646A" w:rsidRDefault="00C4646A" w:rsidP="00C52FB1">
      <w:pPr>
        <w:pStyle w:val="ad"/>
        <w:spacing w:after="20"/>
        <w:ind w:firstLine="709"/>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Pr="00C522CE">
        <w:rPr>
          <w:rFonts w:ascii="Times New Roman" w:hAnsi="Times New Roman" w:cs="Times New Roman"/>
          <w:color w:val="000000" w:themeColor="text1"/>
          <w:sz w:val="28"/>
          <w:szCs w:val="28"/>
          <w:shd w:val="clear" w:color="auto" w:fill="FFFFFF"/>
          <w:lang w:val="kk-KZ"/>
        </w:rPr>
        <w:t>Сыныптағы оқушылардың қабілет</w:t>
      </w:r>
      <w:r>
        <w:rPr>
          <w:rFonts w:ascii="Times New Roman" w:hAnsi="Times New Roman" w:cs="Times New Roman"/>
          <w:color w:val="000000" w:themeColor="text1"/>
          <w:sz w:val="28"/>
          <w:szCs w:val="28"/>
          <w:shd w:val="clear" w:color="auto" w:fill="FFFFFF"/>
          <w:lang w:val="kk-KZ"/>
        </w:rPr>
        <w:t xml:space="preserve"> деңгейлеріне қарай әр</w:t>
      </w:r>
      <w:r w:rsidRPr="00C522CE">
        <w:rPr>
          <w:rFonts w:ascii="Times New Roman" w:hAnsi="Times New Roman" w:cs="Times New Roman"/>
          <w:color w:val="000000" w:themeColor="text1"/>
          <w:sz w:val="28"/>
          <w:szCs w:val="28"/>
          <w:shd w:val="clear" w:color="auto" w:fill="FFFFFF"/>
          <w:lang w:val="kk-KZ"/>
        </w:rPr>
        <w:t xml:space="preserve"> сабақ</w:t>
      </w:r>
      <w:r>
        <w:rPr>
          <w:rFonts w:ascii="Times New Roman" w:hAnsi="Times New Roman" w:cs="Times New Roman"/>
          <w:color w:val="000000" w:themeColor="text1"/>
          <w:sz w:val="28"/>
          <w:szCs w:val="28"/>
          <w:shd w:val="clear" w:color="auto" w:fill="FFFFFF"/>
          <w:lang w:val="kk-KZ"/>
        </w:rPr>
        <w:t>та саралау тапсырмаларын пайдалану</w:t>
      </w:r>
      <w:r w:rsidRPr="00C522CE">
        <w:rPr>
          <w:rFonts w:ascii="Times New Roman" w:hAnsi="Times New Roman" w:cs="Times New Roman"/>
          <w:color w:val="000000" w:themeColor="text1"/>
          <w:sz w:val="28"/>
          <w:szCs w:val="28"/>
          <w:shd w:val="clear" w:color="auto" w:fill="FFFFFF"/>
          <w:lang w:val="kk-KZ"/>
        </w:rPr>
        <w:t xml:space="preserve"> өте тиімді болып келеді. </w:t>
      </w:r>
      <w:r w:rsidR="0048223F" w:rsidRPr="00C522CE">
        <w:rPr>
          <w:rFonts w:ascii="Times New Roman" w:hAnsi="Times New Roman" w:cs="Times New Roman"/>
          <w:color w:val="000000" w:themeColor="text1"/>
          <w:sz w:val="28"/>
          <w:szCs w:val="28"/>
          <w:shd w:val="clear" w:color="auto" w:fill="FFFFFF"/>
          <w:lang w:val="kk-KZ"/>
        </w:rPr>
        <w:t>Оқыту барысында әр оқушыны жан-жақты зерттей келе</w:t>
      </w:r>
      <w:r w:rsidR="004D766F">
        <w:rPr>
          <w:rFonts w:ascii="Times New Roman" w:hAnsi="Times New Roman" w:cs="Times New Roman"/>
          <w:color w:val="000000" w:themeColor="text1"/>
          <w:sz w:val="28"/>
          <w:szCs w:val="28"/>
          <w:shd w:val="clear" w:color="auto" w:fill="FFFFFF"/>
          <w:lang w:val="kk-KZ"/>
        </w:rPr>
        <w:t xml:space="preserve"> </w:t>
      </w:r>
      <w:r w:rsidR="0048223F" w:rsidRPr="00C522CE">
        <w:rPr>
          <w:rFonts w:ascii="Times New Roman" w:hAnsi="Times New Roman" w:cs="Times New Roman"/>
          <w:color w:val="000000" w:themeColor="text1"/>
          <w:sz w:val="28"/>
          <w:szCs w:val="28"/>
          <w:shd w:val="clear" w:color="auto" w:fill="FFFFFF"/>
          <w:lang w:val="kk-KZ"/>
        </w:rPr>
        <w:t xml:space="preserve">мұғалім осы өлшемдерге дәл келетін оқушыны тауып және де сол өлшемдерді өзгертуге, қолдануға болатын тиімді, әр қилы тапсырмалар қолдану керек екенін болашаққа міндет етіп алу керек. </w:t>
      </w:r>
    </w:p>
    <w:p w:rsidR="004506C1" w:rsidRDefault="00C4646A" w:rsidP="00C52FB1">
      <w:pPr>
        <w:pStyle w:val="ad"/>
        <w:spacing w:after="20"/>
        <w:ind w:firstLine="709"/>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0048223F" w:rsidRPr="00C522CE">
        <w:rPr>
          <w:rFonts w:ascii="Times New Roman" w:hAnsi="Times New Roman" w:cs="Times New Roman"/>
          <w:color w:val="000000" w:themeColor="text1"/>
          <w:sz w:val="28"/>
          <w:szCs w:val="28"/>
          <w:shd w:val="clear" w:color="auto" w:fill="FFFFFF"/>
          <w:lang w:val="kk-KZ"/>
        </w:rPr>
        <w:t>Сапалы оқыту</w:t>
      </w:r>
      <w:r w:rsidR="004506C1">
        <w:rPr>
          <w:rFonts w:ascii="Times New Roman" w:hAnsi="Times New Roman" w:cs="Times New Roman"/>
          <w:color w:val="000000" w:themeColor="text1"/>
          <w:sz w:val="28"/>
          <w:szCs w:val="28"/>
          <w:shd w:val="clear" w:color="auto" w:fill="FFFFFF"/>
          <w:lang w:val="kk-KZ"/>
        </w:rPr>
        <w:t xml:space="preserve"> оқушылардың, қоршаған орта </w:t>
      </w:r>
      <w:r w:rsidR="0048223F" w:rsidRPr="00C522CE">
        <w:rPr>
          <w:rFonts w:ascii="Times New Roman" w:hAnsi="Times New Roman" w:cs="Times New Roman"/>
          <w:color w:val="000000" w:themeColor="text1"/>
          <w:sz w:val="28"/>
          <w:szCs w:val="28"/>
          <w:shd w:val="clear" w:color="auto" w:fill="FFFFFF"/>
          <w:lang w:val="kk-KZ"/>
        </w:rPr>
        <w:t xml:space="preserve">жағдайы және оқыту, білім алу мүмкіндіктерінің бірлігі ретінде қарастырылады. Қазіргі таңда сапалы білім беру үшін мына тізбектерді ұсынар едім: </w:t>
      </w:r>
      <w:r w:rsidR="003040D8">
        <w:rPr>
          <w:rFonts w:ascii="Times New Roman" w:hAnsi="Times New Roman" w:cs="Times New Roman"/>
          <w:color w:val="000000" w:themeColor="text1"/>
          <w:sz w:val="28"/>
          <w:szCs w:val="28"/>
          <w:shd w:val="clear" w:color="auto" w:fill="FFFFFF"/>
          <w:lang w:val="kk-KZ"/>
        </w:rPr>
        <w:t>о</w:t>
      </w:r>
      <w:r w:rsidR="0048223F" w:rsidRPr="00C522CE">
        <w:rPr>
          <w:rFonts w:ascii="Times New Roman" w:hAnsi="Times New Roman" w:cs="Times New Roman"/>
          <w:color w:val="000000" w:themeColor="text1"/>
          <w:sz w:val="28"/>
          <w:szCs w:val="28"/>
          <w:shd w:val="clear" w:color="auto" w:fill="FFFFFF"/>
          <w:lang w:val="kk-KZ"/>
        </w:rPr>
        <w:t xml:space="preserve">қушыларды жас ерекшеліктеріне сай оқытуды жоспарлаудың тиімділігі. Оқушылардың жас ерекшеліктерін ескере отырып есте сақтау, зейін тұрақтылығы және жадыны жақсарту арқылы танымдық қабілеттерін арттыру. </w:t>
      </w:r>
    </w:p>
    <w:p w:rsidR="0048223F" w:rsidRDefault="004506C1" w:rsidP="00C52FB1">
      <w:pPr>
        <w:pStyle w:val="ad"/>
        <w:spacing w:after="20"/>
        <w:ind w:firstLine="709"/>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0048223F" w:rsidRPr="00DD1C4E">
        <w:rPr>
          <w:rFonts w:ascii="Times New Roman" w:hAnsi="Times New Roman" w:cs="Times New Roman"/>
          <w:color w:val="000000" w:themeColor="text1"/>
          <w:sz w:val="28"/>
          <w:szCs w:val="28"/>
          <w:shd w:val="clear" w:color="auto" w:fill="FFFFFF"/>
          <w:lang w:val="kk-KZ"/>
        </w:rPr>
        <w:t>Тиімді әдіс-тәсілдер - сапалы сабақ кепілі. Жаңартылған білім мазмұны мұғалімнен әрекеттік технологияларды енгізу, балалармен адамгершілік қатынас қағидасын іске асыруы арқылы сыныптағы әрбір оқушының жеке қабілеттері мен шығармашылық қатынасын дамытуды қамтамасыз ететін іс-әрекеттерін ұйымдастыруды талап етеді. Тиімді әдіс-тәсілдерді пайдалану оқушының бойында өз- өзіне сенімділік ұялатады, өзге балаға қарап бой түзеуге ұмтылады, өзін-өзі бағалауы жоғарылайды, өзгені үйрете отырып, өзі көп нәрсені үйренеді, көшбасшылық қабілеттері қалыптасады.</w:t>
      </w:r>
    </w:p>
    <w:p w:rsidR="00DD1C4E" w:rsidRPr="00DD1C4E" w:rsidRDefault="00E8721E" w:rsidP="00C52FB1">
      <w:pPr>
        <w:pStyle w:val="ad"/>
        <w:spacing w:after="20"/>
        <w:ind w:firstLine="709"/>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00DD1C4E" w:rsidRPr="00C522CE">
        <w:rPr>
          <w:rFonts w:ascii="Times New Roman" w:hAnsi="Times New Roman" w:cs="Times New Roman"/>
          <w:color w:val="000000" w:themeColor="text1"/>
          <w:sz w:val="28"/>
          <w:szCs w:val="28"/>
          <w:shd w:val="clear" w:color="auto" w:fill="FFFFFF"/>
          <w:lang w:val="kk-KZ"/>
        </w:rPr>
        <w:t>Заманауи мұғалім оқыту стратегиясының барлық мүмкіндіктерін қолдану үшін түрлі педагогикалық тәсілдерді құрамдастыруда әртүрлі арсеналы болу қажет. Білім беру стратегиялары барлық сыныппен, топта жүргізілетін жұмыс, жеке жұмыс және білім алушылармен кері байланыстан тұрады.</w:t>
      </w:r>
      <w:r w:rsidR="00DD1C4E">
        <w:rPr>
          <w:rFonts w:ascii="Times New Roman" w:hAnsi="Times New Roman" w:cs="Times New Roman"/>
          <w:color w:val="000000" w:themeColor="text1"/>
          <w:sz w:val="28"/>
          <w:szCs w:val="28"/>
          <w:shd w:val="clear" w:color="auto" w:fill="FFFFFF"/>
          <w:lang w:val="kk-KZ"/>
        </w:rPr>
        <w:t xml:space="preserve"> </w:t>
      </w:r>
    </w:p>
    <w:p w:rsidR="0048223F" w:rsidRDefault="0048223F" w:rsidP="00C52FB1">
      <w:pPr>
        <w:pStyle w:val="ad"/>
        <w:spacing w:after="20"/>
        <w:ind w:firstLine="709"/>
        <w:rPr>
          <w:rStyle w:val="y2iqfc"/>
          <w:rFonts w:ascii="Times New Roman" w:hAnsi="Times New Roman" w:cs="Times New Roman"/>
          <w:color w:val="000000" w:themeColor="text1"/>
          <w:sz w:val="28"/>
          <w:szCs w:val="28"/>
          <w:lang w:val="kk-KZ"/>
        </w:rPr>
      </w:pPr>
      <w:r>
        <w:rPr>
          <w:rStyle w:val="y2iqfc"/>
          <w:rFonts w:ascii="Times New Roman" w:hAnsi="Times New Roman" w:cs="Times New Roman"/>
          <w:color w:val="000000" w:themeColor="text1"/>
          <w:sz w:val="28"/>
          <w:szCs w:val="28"/>
          <w:lang w:val="kk-KZ"/>
        </w:rPr>
        <w:t xml:space="preserve">          </w:t>
      </w:r>
      <w:r w:rsidR="003040D8">
        <w:rPr>
          <w:rStyle w:val="y2iqfc"/>
          <w:rFonts w:ascii="Times New Roman" w:hAnsi="Times New Roman" w:cs="Times New Roman"/>
          <w:color w:val="000000" w:themeColor="text1"/>
          <w:sz w:val="28"/>
          <w:szCs w:val="28"/>
          <w:lang w:val="kk-KZ"/>
        </w:rPr>
        <w:t xml:space="preserve"> </w:t>
      </w:r>
      <w:r>
        <w:rPr>
          <w:rStyle w:val="y2iqfc"/>
          <w:rFonts w:ascii="Times New Roman" w:hAnsi="Times New Roman" w:cs="Times New Roman"/>
          <w:color w:val="000000" w:themeColor="text1"/>
          <w:sz w:val="28"/>
          <w:szCs w:val="28"/>
          <w:lang w:val="kk-KZ"/>
        </w:rPr>
        <w:t>Эссені қ</w:t>
      </w:r>
      <w:r w:rsidRPr="00FF473F">
        <w:rPr>
          <w:rStyle w:val="y2iqfc"/>
          <w:rFonts w:ascii="Times New Roman" w:hAnsi="Times New Roman" w:cs="Times New Roman"/>
          <w:color w:val="000000" w:themeColor="text1"/>
          <w:sz w:val="28"/>
          <w:szCs w:val="28"/>
          <w:lang w:val="kk-KZ"/>
        </w:rPr>
        <w:t>орытындылай келе</w:t>
      </w:r>
      <w:r w:rsidRPr="00BF3198">
        <w:rPr>
          <w:rStyle w:val="y2iqfc"/>
          <w:rFonts w:ascii="Times New Roman" w:hAnsi="Times New Roman" w:cs="Times New Roman"/>
          <w:color w:val="000000" w:themeColor="text1"/>
          <w:sz w:val="28"/>
          <w:szCs w:val="28"/>
          <w:lang w:val="kk-KZ"/>
        </w:rPr>
        <w:t>, «</w:t>
      </w:r>
      <w:r w:rsidRPr="00FF473F">
        <w:rPr>
          <w:rStyle w:val="y2iqfc"/>
          <w:rFonts w:ascii="Times New Roman" w:hAnsi="Times New Roman" w:cs="Times New Roman"/>
          <w:color w:val="000000" w:themeColor="text1"/>
          <w:sz w:val="28"/>
          <w:szCs w:val="28"/>
          <w:lang w:val="kk-KZ"/>
        </w:rPr>
        <w:t>Мұғалімнің жұмысын</w:t>
      </w:r>
      <w:r>
        <w:rPr>
          <w:rStyle w:val="y2iqfc"/>
          <w:rFonts w:ascii="Times New Roman" w:hAnsi="Times New Roman" w:cs="Times New Roman"/>
          <w:color w:val="000000" w:themeColor="text1"/>
          <w:sz w:val="28"/>
          <w:szCs w:val="28"/>
          <w:lang w:val="kk-KZ"/>
        </w:rPr>
        <w:t>да ең бастысы не?» деген сұраққа былай жауап бергім келеді: е</w:t>
      </w:r>
      <w:r w:rsidRPr="00FF473F">
        <w:rPr>
          <w:rStyle w:val="y2iqfc"/>
          <w:rFonts w:ascii="Times New Roman" w:hAnsi="Times New Roman" w:cs="Times New Roman"/>
          <w:color w:val="000000" w:themeColor="text1"/>
          <w:sz w:val="28"/>
          <w:szCs w:val="28"/>
          <w:lang w:val="kk-KZ"/>
        </w:rPr>
        <w:t>ң бастысы, сіздің шәкірттеріңіз сізге тарихқа деген сүйіспеншілікті оятқаны,  болып жатқан оқиғалардың мәнін түсінуге, заңдарды құрметтеуге және оны бұзбауға, еркіндікті бағалай білуге, болмысты болуға үйреткеніңізді бағалай білгені. Сонда сіз ең басында алға қойған мақса</w:t>
      </w:r>
      <w:r>
        <w:rPr>
          <w:rStyle w:val="y2iqfc"/>
          <w:rFonts w:ascii="Times New Roman" w:hAnsi="Times New Roman" w:cs="Times New Roman"/>
          <w:color w:val="000000" w:themeColor="text1"/>
          <w:sz w:val="28"/>
          <w:szCs w:val="28"/>
          <w:lang w:val="kk-KZ"/>
        </w:rPr>
        <w:t>тыңыздың өз нәтижесіне жеткеніңізге</w:t>
      </w:r>
      <w:r w:rsidRPr="00FF473F">
        <w:rPr>
          <w:rStyle w:val="y2iqfc"/>
          <w:rFonts w:ascii="Times New Roman" w:hAnsi="Times New Roman" w:cs="Times New Roman"/>
          <w:color w:val="000000" w:themeColor="text1"/>
          <w:sz w:val="28"/>
          <w:szCs w:val="28"/>
          <w:lang w:val="kk-KZ"/>
        </w:rPr>
        <w:t xml:space="preserve"> сенімді боласыз. Ал бұл нәтиже сізд</w:t>
      </w:r>
      <w:r>
        <w:rPr>
          <w:rStyle w:val="y2iqfc"/>
          <w:rFonts w:ascii="Times New Roman" w:hAnsi="Times New Roman" w:cs="Times New Roman"/>
          <w:color w:val="000000" w:themeColor="text1"/>
          <w:sz w:val="28"/>
          <w:szCs w:val="28"/>
          <w:lang w:val="kk-KZ"/>
        </w:rPr>
        <w:t>ің көп жылғы еңбегіңіздің  айқ</w:t>
      </w:r>
      <w:r w:rsidRPr="00FF473F">
        <w:rPr>
          <w:rStyle w:val="y2iqfc"/>
          <w:rFonts w:ascii="Times New Roman" w:hAnsi="Times New Roman" w:cs="Times New Roman"/>
          <w:color w:val="000000" w:themeColor="text1"/>
          <w:sz w:val="28"/>
          <w:szCs w:val="28"/>
          <w:lang w:val="kk-KZ"/>
        </w:rPr>
        <w:t>ын көрсеткіші болмақ.</w:t>
      </w:r>
    </w:p>
    <w:p w:rsidR="0048223F" w:rsidRPr="00FF473F" w:rsidRDefault="0048223F" w:rsidP="00C52FB1">
      <w:pPr>
        <w:pStyle w:val="ad"/>
        <w:spacing w:after="20"/>
        <w:ind w:firstLine="709"/>
        <w:rPr>
          <w:rFonts w:ascii="Times New Roman" w:hAnsi="Times New Roman" w:cs="Times New Roman"/>
          <w:color w:val="000000" w:themeColor="text1"/>
          <w:sz w:val="28"/>
          <w:szCs w:val="28"/>
          <w:lang w:val="kk-KZ"/>
        </w:rPr>
      </w:pPr>
      <w:r>
        <w:rPr>
          <w:rStyle w:val="y2iqfc"/>
          <w:rFonts w:ascii="Times New Roman" w:hAnsi="Times New Roman" w:cs="Times New Roman"/>
          <w:color w:val="000000" w:themeColor="text1"/>
          <w:sz w:val="28"/>
          <w:szCs w:val="28"/>
          <w:lang w:val="kk-KZ"/>
        </w:rPr>
        <w:t xml:space="preserve">          </w:t>
      </w:r>
      <w:r w:rsidRPr="00FF473F">
        <w:rPr>
          <w:rStyle w:val="y2iqfc"/>
          <w:rFonts w:ascii="Times New Roman" w:hAnsi="Times New Roman" w:cs="Times New Roman"/>
          <w:color w:val="000000" w:themeColor="text1"/>
          <w:sz w:val="28"/>
          <w:szCs w:val="28"/>
          <w:lang w:val="kk-KZ"/>
        </w:rPr>
        <w:t>Тарих тағылымы баршамыға  өткеннің қателігін қайталамай, дұрыс өмір сүруге мүмкіндік береді. Шәкірттерім ел тарихын барлық қиыншылықтарымен, сәтсіздіктерімен, жеңістерімен сүйгенін қалаймын.</w:t>
      </w:r>
    </w:p>
    <w:p w:rsidR="00AC7BCA" w:rsidRPr="0048223F" w:rsidRDefault="00AC7BCA" w:rsidP="00C52FB1">
      <w:pPr>
        <w:spacing w:after="20" w:line="240" w:lineRule="auto"/>
        <w:ind w:firstLine="709"/>
        <w:rPr>
          <w:lang w:val="kk-KZ"/>
        </w:rPr>
      </w:pPr>
    </w:p>
    <w:sectPr w:rsidR="00AC7BCA" w:rsidRPr="0048223F" w:rsidSect="00CA477A">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233" w:rsidRDefault="00376233" w:rsidP="005E5075">
      <w:pPr>
        <w:spacing w:after="0" w:line="240" w:lineRule="auto"/>
      </w:pPr>
      <w:r>
        <w:separator/>
      </w:r>
    </w:p>
  </w:endnote>
  <w:endnote w:type="continuationSeparator" w:id="1">
    <w:p w:rsidR="00376233" w:rsidRDefault="00376233" w:rsidP="005E5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438244"/>
      <w:docPartObj>
        <w:docPartGallery w:val="Page Numbers (Bottom of Page)"/>
        <w:docPartUnique/>
      </w:docPartObj>
    </w:sdtPr>
    <w:sdtEndPr>
      <w:rPr>
        <w:rFonts w:ascii="Times New Roman" w:hAnsi="Times New Roman" w:cs="Times New Roman"/>
      </w:rPr>
    </w:sdtEndPr>
    <w:sdtContent>
      <w:p w:rsidR="00005909" w:rsidRPr="00944EF1" w:rsidRDefault="00B91817">
        <w:pPr>
          <w:pStyle w:val="a6"/>
          <w:jc w:val="center"/>
          <w:rPr>
            <w:rFonts w:ascii="Times New Roman" w:hAnsi="Times New Roman" w:cs="Times New Roman"/>
          </w:rPr>
        </w:pPr>
        <w:r w:rsidRPr="00944EF1">
          <w:rPr>
            <w:rFonts w:ascii="Times New Roman" w:hAnsi="Times New Roman" w:cs="Times New Roman"/>
          </w:rPr>
          <w:fldChar w:fldCharType="begin"/>
        </w:r>
        <w:r w:rsidR="00005909" w:rsidRPr="00944EF1">
          <w:rPr>
            <w:rFonts w:ascii="Times New Roman" w:hAnsi="Times New Roman" w:cs="Times New Roman"/>
          </w:rPr>
          <w:instrText>PAGE   \* MERGEFORMAT</w:instrText>
        </w:r>
        <w:r w:rsidRPr="00944EF1">
          <w:rPr>
            <w:rFonts w:ascii="Times New Roman" w:hAnsi="Times New Roman" w:cs="Times New Roman"/>
          </w:rPr>
          <w:fldChar w:fldCharType="separate"/>
        </w:r>
        <w:r w:rsidR="00C52FB1">
          <w:rPr>
            <w:rFonts w:ascii="Times New Roman" w:hAnsi="Times New Roman" w:cs="Times New Roman"/>
            <w:noProof/>
          </w:rPr>
          <w:t>2</w:t>
        </w:r>
        <w:r w:rsidRPr="00944EF1">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233" w:rsidRDefault="00376233" w:rsidP="005E5075">
      <w:pPr>
        <w:spacing w:after="0" w:line="240" w:lineRule="auto"/>
      </w:pPr>
      <w:r>
        <w:separator/>
      </w:r>
    </w:p>
  </w:footnote>
  <w:footnote w:type="continuationSeparator" w:id="1">
    <w:p w:rsidR="00376233" w:rsidRDefault="00376233" w:rsidP="005E50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3F" w:rsidRDefault="00005909" w:rsidP="0048223F">
    <w:pPr>
      <w:pStyle w:val="aa"/>
      <w:rPr>
        <w:rFonts w:ascii="Times New Roman" w:hAnsi="Times New Roman" w:cs="Times New Roman"/>
        <w:sz w:val="24"/>
        <w:lang w:val="kk-KZ"/>
      </w:rPr>
    </w:pPr>
    <w:r w:rsidRPr="00D85853">
      <w:rPr>
        <w:rFonts w:ascii="Times New Roman" w:hAnsi="Times New Roman" w:cs="Times New Roman"/>
        <w:sz w:val="24"/>
        <w:lang w:val="kk-KZ"/>
      </w:rPr>
      <w:t>Елемесова Баян Айтмаганбетовна</w:t>
    </w:r>
  </w:p>
  <w:p w:rsidR="00005909" w:rsidRDefault="0048223F" w:rsidP="0048223F">
    <w:pPr>
      <w:pStyle w:val="aa"/>
      <w:rPr>
        <w:rFonts w:ascii="Times New Roman" w:hAnsi="Times New Roman" w:cs="Times New Roman"/>
        <w:sz w:val="24"/>
        <w:lang w:val="kk-KZ"/>
      </w:rPr>
    </w:pPr>
    <w:r>
      <w:rPr>
        <w:rFonts w:ascii="Times New Roman" w:hAnsi="Times New Roman" w:cs="Times New Roman"/>
        <w:sz w:val="24"/>
        <w:lang w:val="kk-KZ"/>
      </w:rPr>
      <w:t>№64 Ж.Аймауытов атындағы мектеп-гимназиясының тарих пәні мұғалімі</w:t>
    </w:r>
  </w:p>
  <w:p w:rsidR="0048223F" w:rsidRDefault="0048223F" w:rsidP="0048223F">
    <w:pPr>
      <w:pStyle w:val="aa"/>
      <w:rPr>
        <w:rFonts w:ascii="Times New Roman" w:hAnsi="Times New Roman" w:cs="Times New Roman"/>
        <w:sz w:val="24"/>
        <w:lang w:val="kk-KZ"/>
      </w:rPr>
    </w:pPr>
    <w:r>
      <w:rPr>
        <w:rFonts w:ascii="Times New Roman" w:hAnsi="Times New Roman" w:cs="Times New Roman"/>
        <w:sz w:val="24"/>
        <w:lang w:val="kk-KZ"/>
      </w:rPr>
      <w:t>Шымкент қалас</w:t>
    </w:r>
    <w:r w:rsidR="004D766F">
      <w:rPr>
        <w:rFonts w:ascii="Times New Roman" w:hAnsi="Times New Roman" w:cs="Times New Roman"/>
        <w:sz w:val="24"/>
        <w:lang w:val="kk-KZ"/>
      </w:rPr>
      <w:t>ы</w:t>
    </w:r>
  </w:p>
  <w:p w:rsidR="00005909" w:rsidRPr="0048223F" w:rsidRDefault="00005909">
    <w:pPr>
      <w:pStyle w:val="aa"/>
      <w:rPr>
        <w:rFonts w:ascii="Times New Roman" w:hAnsi="Times New Roman" w:cs="Times New Roman"/>
        <w:sz w:val="24"/>
        <w:lang w:val="kk-KZ"/>
      </w:rPr>
    </w:pPr>
    <w:r>
      <w:rPr>
        <w:rFonts w:ascii="Times New Roman" w:hAnsi="Times New Roman" w:cs="Times New Roman"/>
        <w:sz w:val="24"/>
        <w:lang w:val="kk-KZ"/>
      </w:rPr>
      <w:t xml:space="preserve">                                         </w:t>
    </w:r>
    <w:r w:rsidR="00C4646A">
      <w:rPr>
        <w:rFonts w:ascii="Times New Roman" w:hAnsi="Times New Roman" w:cs="Times New Roman"/>
        <w:sz w:val="24"/>
        <w:lang w:val="kk-K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32B0"/>
    <w:multiLevelType w:val="hybridMultilevel"/>
    <w:tmpl w:val="9E7A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5F0C7C"/>
    <w:multiLevelType w:val="hybridMultilevel"/>
    <w:tmpl w:val="16F28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66184"/>
    <w:multiLevelType w:val="hybridMultilevel"/>
    <w:tmpl w:val="C6E6E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BA06D1"/>
    <w:multiLevelType w:val="hybridMultilevel"/>
    <w:tmpl w:val="C9A41408"/>
    <w:lvl w:ilvl="0" w:tplc="9F122534">
      <w:start w:val="2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0A710BB"/>
    <w:multiLevelType w:val="hybridMultilevel"/>
    <w:tmpl w:val="9E7A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ED1D68"/>
    <w:multiLevelType w:val="hybridMultilevel"/>
    <w:tmpl w:val="5CA0BBFA"/>
    <w:lvl w:ilvl="0" w:tplc="74A0A292">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565052"/>
    <w:multiLevelType w:val="hybridMultilevel"/>
    <w:tmpl w:val="768C3B8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0EF072D"/>
    <w:multiLevelType w:val="hybridMultilevel"/>
    <w:tmpl w:val="D236D93C"/>
    <w:lvl w:ilvl="0" w:tplc="9006C78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27561A"/>
    <w:multiLevelType w:val="hybridMultilevel"/>
    <w:tmpl w:val="A4DE5B14"/>
    <w:lvl w:ilvl="0" w:tplc="4320923C">
      <w:start w:val="2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25C7A64"/>
    <w:multiLevelType w:val="hybridMultilevel"/>
    <w:tmpl w:val="41DC0F32"/>
    <w:lvl w:ilvl="0" w:tplc="BD4C7EF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9B363C"/>
    <w:multiLevelType w:val="hybridMultilevel"/>
    <w:tmpl w:val="9E7A3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8"/>
  </w:num>
  <w:num w:numId="5">
    <w:abstractNumId w:val="5"/>
  </w:num>
  <w:num w:numId="6">
    <w:abstractNumId w:val="7"/>
  </w:num>
  <w:num w:numId="7">
    <w:abstractNumId w:val="4"/>
  </w:num>
  <w:num w:numId="8">
    <w:abstractNumId w:val="1"/>
  </w:num>
  <w:num w:numId="9">
    <w:abstractNumId w:val="10"/>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6866"/>
  </w:hdrShapeDefaults>
  <w:footnotePr>
    <w:footnote w:id="0"/>
    <w:footnote w:id="1"/>
  </w:footnotePr>
  <w:endnotePr>
    <w:endnote w:id="0"/>
    <w:endnote w:id="1"/>
  </w:endnotePr>
  <w:compat>
    <w:useFELayout/>
  </w:compat>
  <w:rsids>
    <w:rsidRoot w:val="00AC7BCA"/>
    <w:rsid w:val="00005909"/>
    <w:rsid w:val="00046B59"/>
    <w:rsid w:val="00062C11"/>
    <w:rsid w:val="000748A1"/>
    <w:rsid w:val="00076823"/>
    <w:rsid w:val="0008791A"/>
    <w:rsid w:val="00090788"/>
    <w:rsid w:val="000C104C"/>
    <w:rsid w:val="000C78D5"/>
    <w:rsid w:val="001012ED"/>
    <w:rsid w:val="001156C0"/>
    <w:rsid w:val="00124419"/>
    <w:rsid w:val="00127C01"/>
    <w:rsid w:val="0015628A"/>
    <w:rsid w:val="001C5CBF"/>
    <w:rsid w:val="00241524"/>
    <w:rsid w:val="00294C29"/>
    <w:rsid w:val="002B7EDE"/>
    <w:rsid w:val="002F068E"/>
    <w:rsid w:val="003040D8"/>
    <w:rsid w:val="00376233"/>
    <w:rsid w:val="004506C1"/>
    <w:rsid w:val="00476859"/>
    <w:rsid w:val="00477D8B"/>
    <w:rsid w:val="0048223F"/>
    <w:rsid w:val="004D766F"/>
    <w:rsid w:val="004E7B40"/>
    <w:rsid w:val="00525968"/>
    <w:rsid w:val="00535833"/>
    <w:rsid w:val="0053707A"/>
    <w:rsid w:val="00543EFE"/>
    <w:rsid w:val="005A1904"/>
    <w:rsid w:val="005A6E6F"/>
    <w:rsid w:val="005B2A99"/>
    <w:rsid w:val="005C4B76"/>
    <w:rsid w:val="005E5075"/>
    <w:rsid w:val="00660C1D"/>
    <w:rsid w:val="00686D21"/>
    <w:rsid w:val="00691A47"/>
    <w:rsid w:val="006C69D4"/>
    <w:rsid w:val="006D3F05"/>
    <w:rsid w:val="006E336A"/>
    <w:rsid w:val="006F7242"/>
    <w:rsid w:val="00705082"/>
    <w:rsid w:val="00734421"/>
    <w:rsid w:val="007360CA"/>
    <w:rsid w:val="00741B2B"/>
    <w:rsid w:val="00765CCA"/>
    <w:rsid w:val="00787FF8"/>
    <w:rsid w:val="007A3574"/>
    <w:rsid w:val="007A7FE2"/>
    <w:rsid w:val="007D4D44"/>
    <w:rsid w:val="007F61F3"/>
    <w:rsid w:val="00815816"/>
    <w:rsid w:val="00850674"/>
    <w:rsid w:val="00884881"/>
    <w:rsid w:val="00892055"/>
    <w:rsid w:val="0089509D"/>
    <w:rsid w:val="0089639E"/>
    <w:rsid w:val="008F1BAC"/>
    <w:rsid w:val="00910B7A"/>
    <w:rsid w:val="00950504"/>
    <w:rsid w:val="00951670"/>
    <w:rsid w:val="00957BB7"/>
    <w:rsid w:val="009D551F"/>
    <w:rsid w:val="009E028F"/>
    <w:rsid w:val="00AB15E6"/>
    <w:rsid w:val="00AC7BCA"/>
    <w:rsid w:val="00AD5FD0"/>
    <w:rsid w:val="00B30F25"/>
    <w:rsid w:val="00B427F2"/>
    <w:rsid w:val="00B91817"/>
    <w:rsid w:val="00BC49DC"/>
    <w:rsid w:val="00BE5E36"/>
    <w:rsid w:val="00C10656"/>
    <w:rsid w:val="00C13F85"/>
    <w:rsid w:val="00C2748E"/>
    <w:rsid w:val="00C435B6"/>
    <w:rsid w:val="00C4646A"/>
    <w:rsid w:val="00C52FB1"/>
    <w:rsid w:val="00CA477A"/>
    <w:rsid w:val="00CA7AD3"/>
    <w:rsid w:val="00CC7F49"/>
    <w:rsid w:val="00CE1062"/>
    <w:rsid w:val="00CF3199"/>
    <w:rsid w:val="00D152B0"/>
    <w:rsid w:val="00D34512"/>
    <w:rsid w:val="00D41FCB"/>
    <w:rsid w:val="00D4419A"/>
    <w:rsid w:val="00D667DE"/>
    <w:rsid w:val="00D85853"/>
    <w:rsid w:val="00DA744B"/>
    <w:rsid w:val="00DD1C4E"/>
    <w:rsid w:val="00E10111"/>
    <w:rsid w:val="00E60244"/>
    <w:rsid w:val="00E77167"/>
    <w:rsid w:val="00E81E36"/>
    <w:rsid w:val="00E838B1"/>
    <w:rsid w:val="00E8721E"/>
    <w:rsid w:val="00F27A78"/>
    <w:rsid w:val="00F41592"/>
    <w:rsid w:val="00F72158"/>
    <w:rsid w:val="00FB46D0"/>
    <w:rsid w:val="00FC011B"/>
    <w:rsid w:val="00FD39E4"/>
    <w:rsid w:val="00FE4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075"/>
  </w:style>
  <w:style w:type="paragraph" w:styleId="1">
    <w:name w:val="heading 1"/>
    <w:basedOn w:val="a"/>
    <w:next w:val="a"/>
    <w:link w:val="10"/>
    <w:uiPriority w:val="9"/>
    <w:qFormat/>
    <w:rsid w:val="00AC7BCA"/>
    <w:pPr>
      <w:keepNext/>
      <w:keepLines/>
      <w:spacing w:before="480" w:after="0"/>
      <w:outlineLvl w:val="0"/>
    </w:pPr>
    <w:rPr>
      <w:rFonts w:ascii="Cambria" w:eastAsia="Times New Roman" w:hAnsi="Cambria" w:cs="Times New Roman"/>
      <w:b/>
      <w:bCs/>
      <w:color w:val="365F91"/>
      <w:sz w:val="28"/>
      <w:szCs w:val="28"/>
      <w:lang w:eastAsia="en-US"/>
    </w:rPr>
  </w:style>
  <w:style w:type="paragraph" w:styleId="3">
    <w:name w:val="heading 3"/>
    <w:basedOn w:val="a"/>
    <w:next w:val="a"/>
    <w:link w:val="30"/>
    <w:uiPriority w:val="9"/>
    <w:unhideWhenUsed/>
    <w:qFormat/>
    <w:rsid w:val="004822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BCA"/>
    <w:rPr>
      <w:rFonts w:ascii="Cambria" w:eastAsia="Times New Roman" w:hAnsi="Cambria" w:cs="Times New Roman"/>
      <w:b/>
      <w:bCs/>
      <w:color w:val="365F91"/>
      <w:sz w:val="28"/>
      <w:szCs w:val="28"/>
      <w:lang w:eastAsia="en-US"/>
    </w:rPr>
  </w:style>
  <w:style w:type="paragraph" w:styleId="a3">
    <w:name w:val="List Paragraph"/>
    <w:basedOn w:val="a"/>
    <w:link w:val="a4"/>
    <w:uiPriority w:val="34"/>
    <w:qFormat/>
    <w:rsid w:val="00AC7BCA"/>
    <w:pPr>
      <w:ind w:left="720"/>
      <w:contextualSpacing/>
    </w:pPr>
  </w:style>
  <w:style w:type="character" w:customStyle="1" w:styleId="a4">
    <w:name w:val="Абзац списка Знак"/>
    <w:link w:val="a3"/>
    <w:uiPriority w:val="34"/>
    <w:locked/>
    <w:rsid w:val="00AC7BCA"/>
  </w:style>
  <w:style w:type="table" w:styleId="a5">
    <w:name w:val="Table Grid"/>
    <w:basedOn w:val="a1"/>
    <w:uiPriority w:val="59"/>
    <w:rsid w:val="00AC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AC7BCA"/>
    <w:pPr>
      <w:tabs>
        <w:tab w:val="center" w:pos="4677"/>
        <w:tab w:val="right" w:pos="9355"/>
      </w:tabs>
      <w:spacing w:after="0" w:line="240" w:lineRule="auto"/>
    </w:pPr>
    <w:rPr>
      <w:rFonts w:eastAsiaTheme="minorHAnsi"/>
      <w:lang w:eastAsia="en-US"/>
    </w:rPr>
  </w:style>
  <w:style w:type="character" w:customStyle="1" w:styleId="a7">
    <w:name w:val="Нижний колонтитул Знак"/>
    <w:basedOn w:val="a0"/>
    <w:link w:val="a6"/>
    <w:uiPriority w:val="99"/>
    <w:rsid w:val="00AC7BCA"/>
    <w:rPr>
      <w:rFonts w:eastAsiaTheme="minorHAnsi"/>
      <w:lang w:eastAsia="en-US"/>
    </w:rPr>
  </w:style>
  <w:style w:type="paragraph" w:styleId="a8">
    <w:name w:val="Balloon Text"/>
    <w:basedOn w:val="a"/>
    <w:link w:val="a9"/>
    <w:uiPriority w:val="99"/>
    <w:semiHidden/>
    <w:unhideWhenUsed/>
    <w:rsid w:val="00AC7B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7BCA"/>
    <w:rPr>
      <w:rFonts w:ascii="Tahoma" w:hAnsi="Tahoma" w:cs="Tahoma"/>
      <w:sz w:val="16"/>
      <w:szCs w:val="16"/>
    </w:rPr>
  </w:style>
  <w:style w:type="paragraph" w:styleId="aa">
    <w:name w:val="header"/>
    <w:basedOn w:val="a"/>
    <w:link w:val="ab"/>
    <w:uiPriority w:val="99"/>
    <w:unhideWhenUsed/>
    <w:rsid w:val="0024152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1524"/>
  </w:style>
  <w:style w:type="character" w:styleId="ac">
    <w:name w:val="Hyperlink"/>
    <w:basedOn w:val="a0"/>
    <w:uiPriority w:val="99"/>
    <w:semiHidden/>
    <w:unhideWhenUsed/>
    <w:rsid w:val="004E7B40"/>
    <w:rPr>
      <w:color w:val="0000FF"/>
      <w:u w:val="single"/>
    </w:rPr>
  </w:style>
  <w:style w:type="character" w:customStyle="1" w:styleId="30">
    <w:name w:val="Заголовок 3 Знак"/>
    <w:basedOn w:val="a0"/>
    <w:link w:val="3"/>
    <w:uiPriority w:val="9"/>
    <w:rsid w:val="0048223F"/>
    <w:rPr>
      <w:rFonts w:asciiTheme="majorHAnsi" w:eastAsiaTheme="majorEastAsia" w:hAnsiTheme="majorHAnsi" w:cstheme="majorBidi"/>
      <w:b/>
      <w:bCs/>
      <w:color w:val="4F81BD" w:themeColor="accent1"/>
    </w:rPr>
  </w:style>
  <w:style w:type="character" w:customStyle="1" w:styleId="y2iqfc">
    <w:name w:val="y2iqfc"/>
    <w:basedOn w:val="a0"/>
    <w:rsid w:val="0048223F"/>
  </w:style>
  <w:style w:type="paragraph" w:styleId="ad">
    <w:name w:val="No Spacing"/>
    <w:uiPriority w:val="1"/>
    <w:qFormat/>
    <w:rsid w:val="0048223F"/>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99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E5C6-251B-495F-92FD-D1CC3696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cp:revision>
  <dcterms:created xsi:type="dcterms:W3CDTF">2021-06-16T07:44:00Z</dcterms:created>
  <dcterms:modified xsi:type="dcterms:W3CDTF">2022-02-10T18:43:00Z</dcterms:modified>
</cp:coreProperties>
</file>